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6" w:rsidRDefault="008A44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Eastern Time Zone includes these states:</w:t>
      </w:r>
    </w:p>
    <w:p w:rsidR="008A44C2" w:rsidRDefault="008A44C2">
      <w:pPr>
        <w:rPr>
          <w:rFonts w:ascii="Verdana" w:hAnsi="Verdana"/>
          <w:sz w:val="24"/>
          <w:szCs w:val="24"/>
        </w:rPr>
      </w:pP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Connecticut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Delaware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Florida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Georgia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Indiana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Kentucky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Maine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Maryland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Massachusetts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Michigan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New Hampshire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New Jersey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New York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North Carolina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Ohio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Pennsylvania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Rhode Island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South Carolina</w:t>
      </w:r>
    </w:p>
    <w:p w:rsidR="008A44C2" w:rsidRP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Vermont</w:t>
      </w:r>
    </w:p>
    <w:p w:rsidR="008A44C2" w:rsidRDefault="008A44C2" w:rsidP="008A44C2">
      <w:pPr>
        <w:spacing w:after="60" w:line="240" w:lineRule="auto"/>
        <w:rPr>
          <w:rFonts w:ascii="Verdana" w:hAnsi="Verdana"/>
          <w:sz w:val="24"/>
          <w:szCs w:val="24"/>
        </w:rPr>
      </w:pPr>
      <w:r w:rsidRPr="008A44C2">
        <w:rPr>
          <w:rFonts w:ascii="Verdana" w:hAnsi="Verdana"/>
          <w:sz w:val="24"/>
          <w:szCs w:val="24"/>
        </w:rPr>
        <w:t>Virginia</w:t>
      </w:r>
    </w:p>
    <w:p w:rsidR="00E03406" w:rsidRPr="008A44C2" w:rsidRDefault="00E03406" w:rsidP="008A44C2">
      <w:pPr>
        <w:spacing w:after="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West Virginia</w:t>
      </w:r>
      <w:bookmarkStart w:id="0" w:name="_GoBack"/>
      <w:bookmarkEnd w:id="0"/>
    </w:p>
    <w:sectPr w:rsidR="00E03406" w:rsidRPr="008A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2"/>
    <w:rsid w:val="00254425"/>
    <w:rsid w:val="002D4396"/>
    <w:rsid w:val="004E3F4C"/>
    <w:rsid w:val="008A0D0B"/>
    <w:rsid w:val="008A44C2"/>
    <w:rsid w:val="009A658D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 USER</dc:creator>
  <cp:lastModifiedBy>NSD USER</cp:lastModifiedBy>
  <cp:revision>2</cp:revision>
  <dcterms:created xsi:type="dcterms:W3CDTF">2015-07-22T19:45:00Z</dcterms:created>
  <dcterms:modified xsi:type="dcterms:W3CDTF">2015-07-22T19:57:00Z</dcterms:modified>
</cp:coreProperties>
</file>